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2B1A" w14:textId="77777777" w:rsidR="009A59D9" w:rsidRPr="00D03036" w:rsidRDefault="00150C0F" w:rsidP="00150C0F">
      <w:pPr>
        <w:jc w:val="center"/>
        <w:rPr>
          <w:b/>
          <w:sz w:val="36"/>
          <w:szCs w:val="36"/>
        </w:rPr>
      </w:pPr>
      <w:r w:rsidRPr="00D03036">
        <w:rPr>
          <w:rFonts w:hint="eastAsia"/>
          <w:b/>
          <w:sz w:val="36"/>
          <w:szCs w:val="36"/>
        </w:rPr>
        <w:t>指定寄付金　募金目論見書</w:t>
      </w:r>
    </w:p>
    <w:p w14:paraId="36806C4C" w14:textId="7488A156" w:rsidR="00150C0F" w:rsidRDefault="00150C0F" w:rsidP="00150C0F">
      <w:pPr>
        <w:jc w:val="right"/>
        <w:rPr>
          <w:sz w:val="24"/>
          <w:szCs w:val="24"/>
        </w:rPr>
      </w:pPr>
      <w:r>
        <w:rPr>
          <w:rFonts w:hint="eastAsia"/>
        </w:rPr>
        <w:t xml:space="preserve">　　　　　　　</w:t>
      </w:r>
      <w:r w:rsidR="0018007B">
        <w:rPr>
          <w:rFonts w:hint="eastAsia"/>
          <w:sz w:val="24"/>
          <w:szCs w:val="24"/>
        </w:rPr>
        <w:t>令和</w:t>
      </w:r>
      <w:r w:rsidR="0018007B">
        <w:rPr>
          <w:rFonts w:hint="eastAsia"/>
          <w:sz w:val="24"/>
          <w:szCs w:val="24"/>
        </w:rPr>
        <w:t>3</w:t>
      </w:r>
      <w:r w:rsidRPr="00150C0F">
        <w:rPr>
          <w:rFonts w:hint="eastAsia"/>
          <w:sz w:val="24"/>
          <w:szCs w:val="24"/>
        </w:rPr>
        <w:t>年</w:t>
      </w:r>
      <w:r w:rsidR="00B66E02">
        <w:rPr>
          <w:rFonts w:hint="eastAsia"/>
          <w:sz w:val="24"/>
          <w:szCs w:val="24"/>
        </w:rPr>
        <w:t>9</w:t>
      </w:r>
      <w:r w:rsidRPr="00150C0F">
        <w:rPr>
          <w:rFonts w:hint="eastAsia"/>
          <w:sz w:val="24"/>
          <w:szCs w:val="24"/>
        </w:rPr>
        <w:t>月</w:t>
      </w:r>
      <w:r w:rsidR="00D03036">
        <w:rPr>
          <w:rFonts w:hint="eastAsia"/>
          <w:sz w:val="24"/>
          <w:szCs w:val="24"/>
        </w:rPr>
        <w:t>18</w:t>
      </w:r>
      <w:r w:rsidRPr="00150C0F">
        <w:rPr>
          <w:rFonts w:hint="eastAsia"/>
          <w:sz w:val="24"/>
          <w:szCs w:val="24"/>
        </w:rPr>
        <w:t>日</w:t>
      </w:r>
    </w:p>
    <w:p w14:paraId="77C77001" w14:textId="77777777" w:rsidR="00150C0F" w:rsidRDefault="00150C0F" w:rsidP="00150C0F">
      <w:pPr>
        <w:jc w:val="right"/>
        <w:rPr>
          <w:sz w:val="24"/>
          <w:szCs w:val="24"/>
        </w:rPr>
      </w:pPr>
      <w:r>
        <w:rPr>
          <w:rFonts w:hint="eastAsia"/>
          <w:sz w:val="24"/>
          <w:szCs w:val="24"/>
        </w:rPr>
        <w:t>公益社団法人日本オストミー協会</w:t>
      </w:r>
    </w:p>
    <w:p w14:paraId="3920D2BF" w14:textId="77777777" w:rsidR="00150C0F" w:rsidRDefault="0018007B" w:rsidP="00150C0F">
      <w:pPr>
        <w:wordWrap w:val="0"/>
        <w:jc w:val="right"/>
        <w:rPr>
          <w:sz w:val="24"/>
          <w:szCs w:val="24"/>
        </w:rPr>
      </w:pPr>
      <w:r>
        <w:rPr>
          <w:rFonts w:hint="eastAsia"/>
          <w:sz w:val="24"/>
          <w:szCs w:val="24"/>
        </w:rPr>
        <w:t>会長　木下　静男</w:t>
      </w:r>
    </w:p>
    <w:p w14:paraId="3B41B0F2" w14:textId="77777777" w:rsidR="00150C0F" w:rsidRPr="00D03036" w:rsidRDefault="00150C0F" w:rsidP="00150C0F">
      <w:pPr>
        <w:jc w:val="center"/>
        <w:rPr>
          <w:sz w:val="32"/>
          <w:szCs w:val="32"/>
        </w:rPr>
      </w:pPr>
      <w:r w:rsidRPr="00D03036">
        <w:rPr>
          <w:rFonts w:hint="eastAsia"/>
          <w:sz w:val="32"/>
          <w:szCs w:val="32"/>
        </w:rPr>
        <w:t>「第</w:t>
      </w:r>
      <w:r w:rsidR="0018007B" w:rsidRPr="00D03036">
        <w:rPr>
          <w:rFonts w:hint="eastAsia"/>
          <w:sz w:val="32"/>
          <w:szCs w:val="32"/>
        </w:rPr>
        <w:t>34</w:t>
      </w:r>
      <w:r w:rsidR="00826036" w:rsidRPr="00D03036">
        <w:rPr>
          <w:rFonts w:hint="eastAsia"/>
          <w:sz w:val="32"/>
          <w:szCs w:val="32"/>
        </w:rPr>
        <w:t>回全国大会（石川</w:t>
      </w:r>
      <w:r w:rsidRPr="00D03036">
        <w:rPr>
          <w:rFonts w:hint="eastAsia"/>
          <w:sz w:val="32"/>
          <w:szCs w:val="32"/>
        </w:rPr>
        <w:t>大会）開催経費支援」</w:t>
      </w:r>
    </w:p>
    <w:p w14:paraId="2DABCC4B" w14:textId="77777777" w:rsidR="00D03036" w:rsidRDefault="00D03036" w:rsidP="00150C0F">
      <w:pPr>
        <w:jc w:val="left"/>
        <w:rPr>
          <w:sz w:val="24"/>
          <w:szCs w:val="24"/>
        </w:rPr>
      </w:pPr>
    </w:p>
    <w:p w14:paraId="622DF94C" w14:textId="353E2F5D" w:rsidR="00150C0F" w:rsidRDefault="00150C0F" w:rsidP="00150C0F">
      <w:pPr>
        <w:jc w:val="left"/>
        <w:rPr>
          <w:sz w:val="24"/>
          <w:szCs w:val="24"/>
        </w:rPr>
      </w:pPr>
      <w:r>
        <w:rPr>
          <w:rFonts w:hint="eastAsia"/>
          <w:sz w:val="24"/>
          <w:szCs w:val="24"/>
        </w:rPr>
        <w:t>（募金募集の理由）</w:t>
      </w:r>
    </w:p>
    <w:p w14:paraId="18C1BA18" w14:textId="29EF680E" w:rsidR="00150C0F" w:rsidRDefault="00150C0F" w:rsidP="00150C0F">
      <w:pPr>
        <w:jc w:val="left"/>
        <w:rPr>
          <w:sz w:val="24"/>
          <w:szCs w:val="24"/>
        </w:rPr>
      </w:pPr>
      <w:r>
        <w:rPr>
          <w:rFonts w:hint="eastAsia"/>
          <w:sz w:val="24"/>
          <w:szCs w:val="24"/>
        </w:rPr>
        <w:t xml:space="preserve">　公益社団法人日本オストミー協会では、オストメイトの社会的認知と安心して暮らせる社会の実現に向けた活動促進を目的に、毎年</w:t>
      </w:r>
      <w:r w:rsidR="007772BD">
        <w:rPr>
          <w:rFonts w:hint="eastAsia"/>
          <w:sz w:val="24"/>
          <w:szCs w:val="24"/>
        </w:rPr>
        <w:t>１</w:t>
      </w:r>
      <w:r>
        <w:rPr>
          <w:rFonts w:hint="eastAsia"/>
          <w:sz w:val="24"/>
          <w:szCs w:val="24"/>
        </w:rPr>
        <w:t>回「全国大会」を開催しています。</w:t>
      </w:r>
    </w:p>
    <w:p w14:paraId="5B0CEA42" w14:textId="4BEAD760" w:rsidR="00150C0F" w:rsidRDefault="00150C0F" w:rsidP="00D03036">
      <w:pPr>
        <w:ind w:firstLineChars="100" w:firstLine="240"/>
        <w:jc w:val="left"/>
        <w:rPr>
          <w:sz w:val="24"/>
          <w:szCs w:val="24"/>
        </w:rPr>
      </w:pPr>
      <w:r>
        <w:rPr>
          <w:rFonts w:hint="eastAsia"/>
          <w:sz w:val="24"/>
          <w:szCs w:val="24"/>
        </w:rPr>
        <w:t>全国大会には、全国各地から</w:t>
      </w:r>
      <w:r w:rsidR="00D03036">
        <w:rPr>
          <w:rFonts w:hint="eastAsia"/>
          <w:sz w:val="24"/>
          <w:szCs w:val="24"/>
        </w:rPr>
        <w:t>３００</w:t>
      </w:r>
      <w:r>
        <w:rPr>
          <w:rFonts w:hint="eastAsia"/>
          <w:sz w:val="24"/>
          <w:szCs w:val="24"/>
        </w:rPr>
        <w:t>名程度のオストメイトが集い、オストメイトの社会参加に寄与すると共に、オストメイト相互の</w:t>
      </w:r>
      <w:r w:rsidR="00D03036">
        <w:rPr>
          <w:rFonts w:hint="eastAsia"/>
          <w:sz w:val="24"/>
          <w:szCs w:val="24"/>
        </w:rPr>
        <w:t>情報</w:t>
      </w:r>
      <w:r>
        <w:rPr>
          <w:rFonts w:hint="eastAsia"/>
          <w:sz w:val="24"/>
          <w:szCs w:val="24"/>
        </w:rPr>
        <w:t>交換・交流を図る場を</w:t>
      </w:r>
      <w:r w:rsidR="003F00FB">
        <w:rPr>
          <w:rFonts w:hint="eastAsia"/>
          <w:sz w:val="24"/>
          <w:szCs w:val="24"/>
        </w:rPr>
        <w:t>設ける役割を果たしています。</w:t>
      </w:r>
    </w:p>
    <w:p w14:paraId="1983C104" w14:textId="77777777" w:rsidR="003F00FB" w:rsidRDefault="003F00FB" w:rsidP="00150C0F">
      <w:pPr>
        <w:jc w:val="left"/>
        <w:rPr>
          <w:sz w:val="24"/>
          <w:szCs w:val="24"/>
        </w:rPr>
      </w:pPr>
      <w:r>
        <w:rPr>
          <w:rFonts w:hint="eastAsia"/>
          <w:sz w:val="24"/>
          <w:szCs w:val="24"/>
        </w:rPr>
        <w:t xml:space="preserve">　全国大会を開催するにあたっては、その運営は簡素、質素を旨とし、かかる経費は、行政及び関係団体の補助金や協賛金等を主とする所存ですが、それでも必要経費を賄える状況にはなく、各方面からのご支援・ご協力を仰がざるを得ないのが実情です。</w:t>
      </w:r>
    </w:p>
    <w:p w14:paraId="6E908487" w14:textId="77777777" w:rsidR="003F00FB" w:rsidRDefault="003F00FB" w:rsidP="00150C0F">
      <w:pPr>
        <w:jc w:val="left"/>
        <w:rPr>
          <w:sz w:val="24"/>
          <w:szCs w:val="24"/>
        </w:rPr>
      </w:pPr>
      <w:r>
        <w:rPr>
          <w:rFonts w:hint="eastAsia"/>
          <w:sz w:val="24"/>
          <w:szCs w:val="24"/>
        </w:rPr>
        <w:t xml:space="preserve">　つきましては、毎年開催される全国大会が、参加する全国のオストメイトにとって真に意義のある、そして魅力ある大会になりますよう寄付を募り、資金面でのご支援を賜りたく、</w:t>
      </w:r>
      <w:r w:rsidR="007D72B0">
        <w:rPr>
          <w:rFonts w:hint="eastAsia"/>
          <w:sz w:val="24"/>
          <w:szCs w:val="24"/>
        </w:rPr>
        <w:t>各段の御配慮をお願い申し上げます。</w:t>
      </w:r>
    </w:p>
    <w:p w14:paraId="39391339" w14:textId="77777777" w:rsidR="007D72B0" w:rsidRDefault="007D72B0" w:rsidP="00150C0F">
      <w:pPr>
        <w:jc w:val="left"/>
        <w:rPr>
          <w:sz w:val="24"/>
          <w:szCs w:val="24"/>
        </w:rPr>
      </w:pPr>
    </w:p>
    <w:p w14:paraId="5DA34600" w14:textId="77777777" w:rsidR="007D72B0" w:rsidRDefault="007D72B0" w:rsidP="007D72B0">
      <w:pPr>
        <w:pStyle w:val="a5"/>
      </w:pPr>
      <w:r>
        <w:rPr>
          <w:rFonts w:hint="eastAsia"/>
        </w:rPr>
        <w:t>記</w:t>
      </w:r>
    </w:p>
    <w:p w14:paraId="22EA9DE4" w14:textId="77777777" w:rsidR="007D72B0" w:rsidRDefault="007D72B0" w:rsidP="007D72B0"/>
    <w:p w14:paraId="1DB7E655" w14:textId="77777777" w:rsidR="007D72B0" w:rsidRPr="007D72B0" w:rsidRDefault="007D72B0" w:rsidP="007D72B0">
      <w:pPr>
        <w:pStyle w:val="a9"/>
        <w:numPr>
          <w:ilvl w:val="0"/>
          <w:numId w:val="1"/>
        </w:numPr>
        <w:ind w:leftChars="0"/>
        <w:rPr>
          <w:sz w:val="24"/>
          <w:szCs w:val="24"/>
        </w:rPr>
      </w:pPr>
      <w:r w:rsidRPr="007D72B0">
        <w:rPr>
          <w:rFonts w:hint="eastAsia"/>
          <w:sz w:val="24"/>
          <w:szCs w:val="24"/>
        </w:rPr>
        <w:t>募金の総額</w:t>
      </w:r>
    </w:p>
    <w:p w14:paraId="330C0EB1" w14:textId="306B3540" w:rsidR="007D72B0" w:rsidRDefault="00D03036" w:rsidP="007D72B0">
      <w:pPr>
        <w:pStyle w:val="a9"/>
        <w:ind w:leftChars="0" w:left="360"/>
        <w:rPr>
          <w:sz w:val="24"/>
          <w:szCs w:val="24"/>
        </w:rPr>
      </w:pPr>
      <w:r>
        <w:rPr>
          <w:rFonts w:hint="eastAsia"/>
          <w:sz w:val="24"/>
          <w:szCs w:val="24"/>
        </w:rPr>
        <w:t>６５０</w:t>
      </w:r>
      <w:r w:rsidR="00D5527D">
        <w:rPr>
          <w:rFonts w:hint="eastAsia"/>
          <w:sz w:val="24"/>
          <w:szCs w:val="24"/>
        </w:rPr>
        <w:t>千</w:t>
      </w:r>
      <w:r w:rsidR="007D72B0">
        <w:rPr>
          <w:rFonts w:hint="eastAsia"/>
          <w:sz w:val="24"/>
          <w:szCs w:val="24"/>
        </w:rPr>
        <w:t>円</w:t>
      </w:r>
    </w:p>
    <w:p w14:paraId="709C5E89" w14:textId="77777777" w:rsidR="007D72B0" w:rsidRDefault="007D72B0" w:rsidP="007D72B0">
      <w:pPr>
        <w:pStyle w:val="a9"/>
        <w:numPr>
          <w:ilvl w:val="0"/>
          <w:numId w:val="1"/>
        </w:numPr>
        <w:ind w:leftChars="0"/>
        <w:jc w:val="left"/>
        <w:rPr>
          <w:sz w:val="24"/>
          <w:szCs w:val="24"/>
        </w:rPr>
      </w:pPr>
      <w:r w:rsidRPr="007D72B0">
        <w:rPr>
          <w:rFonts w:hint="eastAsia"/>
          <w:sz w:val="24"/>
          <w:szCs w:val="24"/>
        </w:rPr>
        <w:t>募金金額</w:t>
      </w:r>
    </w:p>
    <w:p w14:paraId="39E39D7D" w14:textId="705CCE41" w:rsidR="007D72B0" w:rsidRPr="00A5026E" w:rsidRDefault="007D72B0" w:rsidP="00121959">
      <w:pPr>
        <w:pStyle w:val="a9"/>
        <w:ind w:leftChars="0" w:left="360"/>
        <w:jc w:val="left"/>
        <w:rPr>
          <w:sz w:val="24"/>
          <w:szCs w:val="24"/>
        </w:rPr>
      </w:pPr>
      <w:r>
        <w:rPr>
          <w:rFonts w:hint="eastAsia"/>
          <w:sz w:val="24"/>
          <w:szCs w:val="24"/>
        </w:rPr>
        <w:t>個人：</w:t>
      </w:r>
      <w:r w:rsidR="00D03036">
        <w:rPr>
          <w:rFonts w:hint="eastAsia"/>
          <w:sz w:val="24"/>
          <w:szCs w:val="24"/>
        </w:rPr>
        <w:t>１</w:t>
      </w:r>
      <w:r>
        <w:rPr>
          <w:rFonts w:hint="eastAsia"/>
          <w:sz w:val="24"/>
          <w:szCs w:val="24"/>
        </w:rPr>
        <w:t>口</w:t>
      </w:r>
      <w:r w:rsidR="00D03036">
        <w:rPr>
          <w:rFonts w:hint="eastAsia"/>
          <w:sz w:val="24"/>
          <w:szCs w:val="24"/>
        </w:rPr>
        <w:t xml:space="preserve">　１，０００</w:t>
      </w:r>
      <w:r>
        <w:rPr>
          <w:rFonts w:hint="eastAsia"/>
          <w:sz w:val="24"/>
          <w:szCs w:val="24"/>
        </w:rPr>
        <w:t>円</w:t>
      </w:r>
      <w:r w:rsidR="00A5026E">
        <w:rPr>
          <w:rFonts w:hint="eastAsia"/>
          <w:sz w:val="24"/>
          <w:szCs w:val="24"/>
        </w:rPr>
        <w:t>（</w:t>
      </w:r>
      <w:r w:rsidR="00D03036">
        <w:rPr>
          <w:rFonts w:hint="eastAsia"/>
          <w:sz w:val="24"/>
          <w:szCs w:val="24"/>
        </w:rPr>
        <w:t>１</w:t>
      </w:r>
      <w:r w:rsidR="00A5026E">
        <w:rPr>
          <w:rFonts w:hint="eastAsia"/>
          <w:sz w:val="24"/>
          <w:szCs w:val="24"/>
        </w:rPr>
        <w:t>口</w:t>
      </w:r>
      <w:r>
        <w:rPr>
          <w:rFonts w:hint="eastAsia"/>
          <w:sz w:val="24"/>
          <w:szCs w:val="24"/>
        </w:rPr>
        <w:t>以上。</w:t>
      </w:r>
      <w:r w:rsidR="00A5026E">
        <w:rPr>
          <w:rFonts w:hint="eastAsia"/>
          <w:sz w:val="24"/>
          <w:szCs w:val="24"/>
        </w:rPr>
        <w:t>）</w:t>
      </w:r>
    </w:p>
    <w:p w14:paraId="6C1D97A7" w14:textId="77777777" w:rsidR="007D72B0" w:rsidRDefault="007D72B0" w:rsidP="007D72B0">
      <w:pPr>
        <w:pStyle w:val="a9"/>
        <w:numPr>
          <w:ilvl w:val="0"/>
          <w:numId w:val="1"/>
        </w:numPr>
        <w:ind w:leftChars="0"/>
        <w:jc w:val="left"/>
        <w:rPr>
          <w:sz w:val="24"/>
          <w:szCs w:val="24"/>
        </w:rPr>
      </w:pPr>
      <w:r>
        <w:rPr>
          <w:rFonts w:hint="eastAsia"/>
          <w:sz w:val="24"/>
          <w:szCs w:val="24"/>
        </w:rPr>
        <w:t>募集期間</w:t>
      </w:r>
    </w:p>
    <w:p w14:paraId="464FDA4D" w14:textId="6BD6D9AD" w:rsidR="007D72B0" w:rsidRPr="0018007B" w:rsidRDefault="00D03036" w:rsidP="007D72B0">
      <w:pPr>
        <w:pStyle w:val="a9"/>
        <w:ind w:leftChars="0" w:left="360"/>
        <w:jc w:val="left"/>
        <w:rPr>
          <w:sz w:val="24"/>
          <w:szCs w:val="24"/>
        </w:rPr>
      </w:pPr>
      <w:r>
        <w:rPr>
          <w:rFonts w:hint="eastAsia"/>
          <w:sz w:val="24"/>
          <w:szCs w:val="24"/>
        </w:rPr>
        <w:t>令和３年１０月１日～令和４年６月３０日</w:t>
      </w:r>
      <w:r w:rsidR="007D72B0">
        <w:rPr>
          <w:rFonts w:hint="eastAsia"/>
          <w:sz w:val="24"/>
          <w:szCs w:val="24"/>
        </w:rPr>
        <w:t>。</w:t>
      </w:r>
    </w:p>
    <w:p w14:paraId="0076A6E6" w14:textId="77777777" w:rsidR="007D72B0" w:rsidRDefault="007D72B0" w:rsidP="007D72B0">
      <w:pPr>
        <w:pStyle w:val="a9"/>
        <w:numPr>
          <w:ilvl w:val="0"/>
          <w:numId w:val="1"/>
        </w:numPr>
        <w:ind w:leftChars="0"/>
        <w:jc w:val="left"/>
        <w:rPr>
          <w:sz w:val="24"/>
          <w:szCs w:val="24"/>
        </w:rPr>
      </w:pPr>
      <w:r>
        <w:rPr>
          <w:rFonts w:hint="eastAsia"/>
          <w:sz w:val="24"/>
          <w:szCs w:val="24"/>
        </w:rPr>
        <w:t>資金使途</w:t>
      </w:r>
    </w:p>
    <w:p w14:paraId="62ED80BF" w14:textId="651B17AF" w:rsidR="007D72B0" w:rsidRDefault="007D72B0" w:rsidP="007D72B0">
      <w:pPr>
        <w:pStyle w:val="a9"/>
        <w:ind w:leftChars="0" w:left="360"/>
        <w:jc w:val="left"/>
        <w:rPr>
          <w:sz w:val="24"/>
          <w:szCs w:val="24"/>
        </w:rPr>
      </w:pPr>
      <w:r>
        <w:rPr>
          <w:rFonts w:hint="eastAsia"/>
          <w:sz w:val="24"/>
          <w:szCs w:val="24"/>
        </w:rPr>
        <w:t>第</w:t>
      </w:r>
      <w:r w:rsidR="00D03036">
        <w:rPr>
          <w:rFonts w:hint="eastAsia"/>
          <w:sz w:val="24"/>
          <w:szCs w:val="24"/>
        </w:rPr>
        <w:t>３４</w:t>
      </w:r>
      <w:r w:rsidR="00826036">
        <w:rPr>
          <w:rFonts w:hint="eastAsia"/>
          <w:sz w:val="24"/>
          <w:szCs w:val="24"/>
        </w:rPr>
        <w:t>回全国大会（石川</w:t>
      </w:r>
      <w:r>
        <w:rPr>
          <w:rFonts w:hint="eastAsia"/>
          <w:sz w:val="24"/>
          <w:szCs w:val="24"/>
        </w:rPr>
        <w:t>大会）の開催に必要な経費に充当させていただきます。</w:t>
      </w:r>
    </w:p>
    <w:p w14:paraId="4C710C42" w14:textId="77777777" w:rsidR="007D72B0" w:rsidRDefault="007D72B0" w:rsidP="007D72B0">
      <w:pPr>
        <w:pStyle w:val="a9"/>
        <w:ind w:leftChars="0" w:left="360"/>
        <w:jc w:val="left"/>
        <w:rPr>
          <w:sz w:val="24"/>
          <w:szCs w:val="24"/>
        </w:rPr>
      </w:pPr>
      <w:r>
        <w:rPr>
          <w:rFonts w:hint="eastAsia"/>
          <w:sz w:val="24"/>
          <w:szCs w:val="24"/>
        </w:rPr>
        <w:t>尚、本募金の募集のために必要となる経費を本募金より一部充当します。</w:t>
      </w:r>
    </w:p>
    <w:p w14:paraId="27F0225C" w14:textId="5B688C88" w:rsidR="00146E8B" w:rsidRDefault="00146E8B" w:rsidP="00146E8B">
      <w:pPr>
        <w:pStyle w:val="a9"/>
        <w:ind w:leftChars="0" w:left="360"/>
        <w:jc w:val="left"/>
        <w:rPr>
          <w:sz w:val="24"/>
          <w:szCs w:val="24"/>
        </w:rPr>
      </w:pPr>
      <w:r>
        <w:rPr>
          <w:rFonts w:hint="eastAsia"/>
          <w:sz w:val="24"/>
          <w:szCs w:val="24"/>
        </w:rPr>
        <w:t>また、今大会の収支決算において、本募金に余剰金が発生したときは、指定寄付金の繰越し処理により、次回の全国大会経費に充当させていただきます。</w:t>
      </w:r>
    </w:p>
    <w:p w14:paraId="54E43631" w14:textId="77777777" w:rsidR="00D03036" w:rsidRPr="00146E8B" w:rsidRDefault="00D03036" w:rsidP="00146E8B">
      <w:pPr>
        <w:pStyle w:val="a9"/>
        <w:ind w:leftChars="0" w:left="360"/>
        <w:jc w:val="left"/>
        <w:rPr>
          <w:sz w:val="24"/>
          <w:szCs w:val="24"/>
        </w:rPr>
      </w:pPr>
    </w:p>
    <w:p w14:paraId="4262E9DB" w14:textId="77777777" w:rsidR="007D72B0" w:rsidRDefault="007D72B0" w:rsidP="007D72B0">
      <w:pPr>
        <w:jc w:val="left"/>
        <w:rPr>
          <w:sz w:val="24"/>
          <w:szCs w:val="24"/>
        </w:rPr>
      </w:pPr>
      <w:r w:rsidRPr="007D72B0">
        <w:rPr>
          <w:rFonts w:hint="eastAsia"/>
          <w:sz w:val="24"/>
          <w:szCs w:val="24"/>
        </w:rPr>
        <w:lastRenderedPageBreak/>
        <w:t>5</w:t>
      </w:r>
      <w:r w:rsidR="00146E8B">
        <w:rPr>
          <w:rFonts w:hint="eastAsia"/>
          <w:sz w:val="24"/>
          <w:szCs w:val="24"/>
        </w:rPr>
        <w:t>、申込方法及び振込先</w:t>
      </w:r>
    </w:p>
    <w:p w14:paraId="67B24681" w14:textId="77777777" w:rsidR="00146E8B" w:rsidRDefault="00146E8B" w:rsidP="007D72B0">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下記のいずれかで申込み、及び振込をお願いします。</w:t>
      </w:r>
    </w:p>
    <w:p w14:paraId="3D47BBCC" w14:textId="77777777" w:rsidR="00146E8B" w:rsidRDefault="00146E8B" w:rsidP="007D72B0">
      <w:pPr>
        <w:jc w:val="left"/>
        <w:rPr>
          <w:sz w:val="24"/>
          <w:szCs w:val="24"/>
        </w:rPr>
      </w:pPr>
      <w:r>
        <w:rPr>
          <w:rFonts w:hint="eastAsia"/>
          <w:sz w:val="24"/>
          <w:szCs w:val="24"/>
        </w:rPr>
        <w:t xml:space="preserve">　　尚、振込手数料は、寄付者の方のご負担でお願い致します・</w:t>
      </w:r>
    </w:p>
    <w:p w14:paraId="03FC6165" w14:textId="77777777" w:rsidR="00146E8B" w:rsidRDefault="00146E8B" w:rsidP="00146E8B">
      <w:pPr>
        <w:ind w:left="960" w:hangingChars="400" w:hanging="960"/>
        <w:jc w:val="left"/>
        <w:rPr>
          <w:sz w:val="24"/>
          <w:szCs w:val="24"/>
        </w:rPr>
      </w:pPr>
      <w:r>
        <w:rPr>
          <w:rFonts w:hint="eastAsia"/>
          <w:sz w:val="24"/>
          <w:szCs w:val="24"/>
        </w:rPr>
        <w:t xml:space="preserve">　　（</w:t>
      </w:r>
      <w:r>
        <w:rPr>
          <w:rFonts w:hint="eastAsia"/>
          <w:sz w:val="24"/>
          <w:szCs w:val="24"/>
        </w:rPr>
        <w:t>1</w:t>
      </w:r>
      <w:r>
        <w:rPr>
          <w:rFonts w:hint="eastAsia"/>
          <w:sz w:val="24"/>
          <w:szCs w:val="24"/>
        </w:rPr>
        <w:t>）当協会ホームページより、「指定寄付金に係る寄付申込書</w:t>
      </w:r>
      <w:r>
        <w:rPr>
          <w:rFonts w:hint="eastAsia"/>
          <w:sz w:val="24"/>
          <w:szCs w:val="24"/>
        </w:rPr>
        <w:t>.</w:t>
      </w:r>
      <w:r>
        <w:rPr>
          <w:rFonts w:hint="eastAsia"/>
          <w:sz w:val="24"/>
          <w:szCs w:val="24"/>
        </w:rPr>
        <w:t>」をダウンロードし、所定の事項記入のうえ、郵送または</w:t>
      </w:r>
      <w:r>
        <w:rPr>
          <w:rFonts w:hint="eastAsia"/>
          <w:sz w:val="24"/>
          <w:szCs w:val="24"/>
        </w:rPr>
        <w:t>FAX</w:t>
      </w:r>
      <w:r>
        <w:rPr>
          <w:rFonts w:hint="eastAsia"/>
          <w:sz w:val="24"/>
          <w:szCs w:val="24"/>
        </w:rPr>
        <w:t>にて記載の送付先にお送りください。寄付金は</w:t>
      </w:r>
      <w:r w:rsidR="00C23300">
        <w:rPr>
          <w:rFonts w:hint="eastAsia"/>
          <w:sz w:val="24"/>
          <w:szCs w:val="24"/>
        </w:rPr>
        <w:t>申込記載の口座に振込をお願いします。</w:t>
      </w:r>
    </w:p>
    <w:p w14:paraId="043122D5" w14:textId="77777777" w:rsidR="00C23300" w:rsidRDefault="00C23300" w:rsidP="00C23300">
      <w:pPr>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）郵便払込用紙により所定事項の記入のうえ、振込をお願いします。</w:t>
      </w:r>
    </w:p>
    <w:p w14:paraId="6C11EF43" w14:textId="77777777" w:rsidR="00C23300" w:rsidRDefault="00C23300" w:rsidP="00C23300">
      <w:pPr>
        <w:ind w:firstLineChars="200" w:firstLine="480"/>
        <w:jc w:val="left"/>
        <w:rPr>
          <w:sz w:val="24"/>
          <w:szCs w:val="24"/>
        </w:rPr>
      </w:pPr>
      <w:r>
        <w:rPr>
          <w:rFonts w:hint="eastAsia"/>
          <w:sz w:val="24"/>
          <w:szCs w:val="24"/>
        </w:rPr>
        <w:t xml:space="preserve">　　　振込先　郵便振込口座</w:t>
      </w:r>
    </w:p>
    <w:p w14:paraId="0714CBCA" w14:textId="44804F37" w:rsidR="00C23300" w:rsidRDefault="00C23300" w:rsidP="00C23300">
      <w:pPr>
        <w:ind w:firstLineChars="200" w:firstLine="480"/>
        <w:jc w:val="left"/>
        <w:rPr>
          <w:sz w:val="24"/>
          <w:szCs w:val="24"/>
        </w:rPr>
      </w:pPr>
      <w:r>
        <w:rPr>
          <w:rFonts w:hint="eastAsia"/>
          <w:sz w:val="24"/>
          <w:szCs w:val="24"/>
        </w:rPr>
        <w:t xml:space="preserve">　　　　　　　口座番号　　　</w:t>
      </w:r>
      <w:r w:rsidR="00D03036">
        <w:rPr>
          <w:rFonts w:hint="eastAsia"/>
          <w:sz w:val="24"/>
          <w:szCs w:val="24"/>
        </w:rPr>
        <w:t>００１３０－８－１７２７３４</w:t>
      </w:r>
    </w:p>
    <w:p w14:paraId="43DAADF8" w14:textId="77777777" w:rsidR="00C23300" w:rsidRDefault="00C23300" w:rsidP="00C23300">
      <w:pPr>
        <w:ind w:firstLineChars="200" w:firstLine="480"/>
        <w:jc w:val="left"/>
        <w:rPr>
          <w:sz w:val="24"/>
          <w:szCs w:val="24"/>
        </w:rPr>
      </w:pPr>
      <w:r>
        <w:rPr>
          <w:rFonts w:hint="eastAsia"/>
          <w:sz w:val="24"/>
          <w:szCs w:val="24"/>
        </w:rPr>
        <w:t xml:space="preserve">　　　　　　　口座名称　　　公益社団法人日本オストミー協会</w:t>
      </w:r>
    </w:p>
    <w:p w14:paraId="3750D5AA" w14:textId="77777777" w:rsidR="00C23300" w:rsidRDefault="00C23300" w:rsidP="00C23300">
      <w:pPr>
        <w:ind w:firstLineChars="200" w:firstLine="480"/>
        <w:jc w:val="left"/>
        <w:rPr>
          <w:sz w:val="24"/>
          <w:szCs w:val="24"/>
        </w:rPr>
      </w:pPr>
      <w:r>
        <w:rPr>
          <w:rFonts w:hint="eastAsia"/>
          <w:sz w:val="24"/>
          <w:szCs w:val="24"/>
        </w:rPr>
        <w:t xml:space="preserve">　　　　　　　通信欄　　　　「全国大会寄付」と記入下さい。</w:t>
      </w:r>
    </w:p>
    <w:p w14:paraId="3321BB0B" w14:textId="77777777" w:rsidR="00C23300" w:rsidRDefault="00C23300" w:rsidP="0095290D">
      <w:pPr>
        <w:jc w:val="left"/>
        <w:rPr>
          <w:sz w:val="24"/>
          <w:szCs w:val="24"/>
        </w:rPr>
      </w:pPr>
      <w:r>
        <w:rPr>
          <w:rFonts w:hint="eastAsia"/>
          <w:sz w:val="24"/>
          <w:szCs w:val="24"/>
        </w:rPr>
        <w:t>6</w:t>
      </w:r>
      <w:r>
        <w:rPr>
          <w:rFonts w:hint="eastAsia"/>
          <w:sz w:val="24"/>
          <w:szCs w:val="24"/>
        </w:rPr>
        <w:t>、寄付金控除</w:t>
      </w:r>
    </w:p>
    <w:p w14:paraId="30115822" w14:textId="77777777" w:rsidR="00C23300" w:rsidRDefault="0095290D" w:rsidP="00C23300">
      <w:pPr>
        <w:ind w:firstLineChars="200" w:firstLine="480"/>
        <w:jc w:val="left"/>
        <w:rPr>
          <w:sz w:val="24"/>
          <w:szCs w:val="24"/>
        </w:rPr>
      </w:pPr>
      <w:r>
        <w:rPr>
          <w:rFonts w:hint="eastAsia"/>
          <w:sz w:val="24"/>
          <w:szCs w:val="24"/>
        </w:rPr>
        <w:t xml:space="preserve"> </w:t>
      </w:r>
      <w:r w:rsidR="00C23300">
        <w:rPr>
          <w:rFonts w:hint="eastAsia"/>
          <w:sz w:val="24"/>
          <w:szCs w:val="24"/>
        </w:rPr>
        <w:t>(1)</w:t>
      </w:r>
      <w:r w:rsidR="00187D03">
        <w:rPr>
          <w:rFonts w:hint="eastAsia"/>
          <w:sz w:val="24"/>
          <w:szCs w:val="24"/>
        </w:rPr>
        <w:t xml:space="preserve">　</w:t>
      </w:r>
      <w:r w:rsidR="00C23300">
        <w:rPr>
          <w:rFonts w:hint="eastAsia"/>
          <w:sz w:val="24"/>
          <w:szCs w:val="24"/>
        </w:rPr>
        <w:t>個人の場合</w:t>
      </w:r>
    </w:p>
    <w:p w14:paraId="246EE09A" w14:textId="77777777" w:rsidR="00C23300" w:rsidRDefault="00C23300" w:rsidP="00187D03">
      <w:pPr>
        <w:ind w:leftChars="200" w:left="900" w:hangingChars="200" w:hanging="480"/>
        <w:jc w:val="left"/>
        <w:rPr>
          <w:sz w:val="24"/>
          <w:szCs w:val="24"/>
        </w:rPr>
      </w:pPr>
      <w:r>
        <w:rPr>
          <w:rFonts w:hint="eastAsia"/>
          <w:sz w:val="24"/>
          <w:szCs w:val="24"/>
        </w:rPr>
        <w:t xml:space="preserve">　　所得上の優遇</w:t>
      </w:r>
      <w:r w:rsidR="00187D03">
        <w:rPr>
          <w:rFonts w:hint="eastAsia"/>
          <w:sz w:val="24"/>
          <w:szCs w:val="24"/>
        </w:rPr>
        <w:t>措置により、当協会への募金は公益法人への寄付金として、所得税の税額控除が受けられます。</w:t>
      </w:r>
    </w:p>
    <w:p w14:paraId="4CAB3C07" w14:textId="77777777" w:rsidR="00187D03" w:rsidRPr="00C23300" w:rsidRDefault="00187D03" w:rsidP="00187D03">
      <w:pPr>
        <w:ind w:firstLineChars="250" w:firstLine="600"/>
        <w:jc w:val="left"/>
        <w:rPr>
          <w:sz w:val="24"/>
          <w:szCs w:val="24"/>
        </w:rPr>
      </w:pPr>
      <w:r>
        <w:rPr>
          <w:rFonts w:hint="eastAsia"/>
          <w:sz w:val="24"/>
          <w:szCs w:val="24"/>
        </w:rPr>
        <w:t xml:space="preserve">　</w:t>
      </w:r>
    </w:p>
    <w:p w14:paraId="602AA857" w14:textId="77777777" w:rsidR="00C23300" w:rsidRDefault="00B20FBA" w:rsidP="00146E8B">
      <w:pPr>
        <w:ind w:left="960" w:hangingChars="400" w:hanging="96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CA26B46" wp14:editId="532E6386">
                <wp:simplePos x="0" y="0"/>
                <wp:positionH relativeFrom="column">
                  <wp:posOffset>392430</wp:posOffset>
                </wp:positionH>
                <wp:positionV relativeFrom="paragraph">
                  <wp:posOffset>225425</wp:posOffset>
                </wp:positionV>
                <wp:extent cx="5353050" cy="18211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35305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7D20D" id="正方形/長方形 1" o:spid="_x0000_s1026" style="position:absolute;left:0;text-align:left;margin-left:30.9pt;margin-top:17.75pt;width:421.5pt;height:1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" filled="f" strokecolor="black [3213]" strokeweight="1pt"/>
            </w:pict>
          </mc:Fallback>
        </mc:AlternateContent>
      </w:r>
    </w:p>
    <w:p w14:paraId="5F88FC9A" w14:textId="77777777" w:rsidR="00146E8B" w:rsidRDefault="00187D03" w:rsidP="007772BD">
      <w:pPr>
        <w:ind w:left="960" w:hangingChars="400" w:hanging="960"/>
        <w:jc w:val="left"/>
        <w:rPr>
          <w:sz w:val="24"/>
          <w:szCs w:val="24"/>
        </w:rPr>
      </w:pPr>
      <w:r>
        <w:rPr>
          <w:rFonts w:hint="eastAsia"/>
          <w:sz w:val="24"/>
          <w:szCs w:val="24"/>
        </w:rPr>
        <w:t xml:space="preserve">　　　　</w:t>
      </w:r>
      <w:r w:rsidR="00A5026E">
        <w:rPr>
          <w:rFonts w:hint="eastAsia"/>
          <w:sz w:val="24"/>
          <w:szCs w:val="24"/>
        </w:rPr>
        <w:t xml:space="preserve">　　　</w:t>
      </w:r>
      <w:r>
        <w:rPr>
          <w:rFonts w:hint="eastAsia"/>
          <w:sz w:val="24"/>
          <w:szCs w:val="24"/>
        </w:rPr>
        <w:t>【お問い合わせ先】</w:t>
      </w:r>
    </w:p>
    <w:p w14:paraId="254F8879" w14:textId="131CF95F" w:rsidR="00187D03" w:rsidRDefault="00187D03" w:rsidP="007772BD">
      <w:pPr>
        <w:ind w:left="960" w:hangingChars="400" w:hanging="960"/>
        <w:jc w:val="left"/>
        <w:rPr>
          <w:sz w:val="24"/>
          <w:szCs w:val="24"/>
        </w:rPr>
      </w:pPr>
      <w:r>
        <w:rPr>
          <w:rFonts w:hint="eastAsia"/>
          <w:sz w:val="24"/>
          <w:szCs w:val="24"/>
        </w:rPr>
        <w:t xml:space="preserve">　　　</w:t>
      </w:r>
      <w:r w:rsidR="00A5026E">
        <w:rPr>
          <w:rFonts w:hint="eastAsia"/>
          <w:sz w:val="24"/>
          <w:szCs w:val="24"/>
        </w:rPr>
        <w:t xml:space="preserve">　　　</w:t>
      </w:r>
      <w:r>
        <w:rPr>
          <w:rFonts w:hint="eastAsia"/>
          <w:sz w:val="24"/>
          <w:szCs w:val="24"/>
        </w:rPr>
        <w:t xml:space="preserve">　〒</w:t>
      </w:r>
      <w:r w:rsidR="007772BD">
        <w:rPr>
          <w:rFonts w:hint="eastAsia"/>
          <w:sz w:val="24"/>
          <w:szCs w:val="24"/>
        </w:rPr>
        <w:t>１２４－００２３</w:t>
      </w:r>
    </w:p>
    <w:p w14:paraId="77334C57" w14:textId="77777777" w:rsidR="00187D03" w:rsidRDefault="00187D03" w:rsidP="007772BD">
      <w:pPr>
        <w:ind w:left="960" w:hangingChars="400" w:hanging="960"/>
        <w:jc w:val="left"/>
        <w:rPr>
          <w:sz w:val="24"/>
          <w:szCs w:val="24"/>
        </w:rPr>
      </w:pPr>
      <w:r>
        <w:rPr>
          <w:rFonts w:hint="eastAsia"/>
          <w:sz w:val="24"/>
          <w:szCs w:val="24"/>
        </w:rPr>
        <w:t xml:space="preserve">　　　　</w:t>
      </w:r>
      <w:r w:rsidR="00A5026E">
        <w:rPr>
          <w:rFonts w:hint="eastAsia"/>
          <w:sz w:val="24"/>
          <w:szCs w:val="24"/>
        </w:rPr>
        <w:t xml:space="preserve">　　　　</w:t>
      </w:r>
      <w:r>
        <w:rPr>
          <w:rFonts w:hint="eastAsia"/>
          <w:sz w:val="24"/>
          <w:szCs w:val="24"/>
        </w:rPr>
        <w:t>東京都葛飾区東小岩</w:t>
      </w:r>
      <w:r>
        <w:rPr>
          <w:rFonts w:hint="eastAsia"/>
          <w:sz w:val="24"/>
          <w:szCs w:val="24"/>
        </w:rPr>
        <w:t>1-1-1</w:t>
      </w:r>
      <w:r>
        <w:rPr>
          <w:rFonts w:hint="eastAsia"/>
          <w:sz w:val="24"/>
          <w:szCs w:val="24"/>
        </w:rPr>
        <w:t xml:space="preserve">　トラスト</w:t>
      </w:r>
      <w:r>
        <w:rPr>
          <w:rFonts w:hint="eastAsia"/>
          <w:sz w:val="24"/>
          <w:szCs w:val="24"/>
        </w:rPr>
        <w:t>901</w:t>
      </w:r>
      <w:r>
        <w:rPr>
          <w:rFonts w:hint="eastAsia"/>
          <w:sz w:val="24"/>
          <w:szCs w:val="24"/>
        </w:rPr>
        <w:t>号</w:t>
      </w:r>
    </w:p>
    <w:p w14:paraId="0604A344" w14:textId="77777777" w:rsidR="00187D03" w:rsidRDefault="00187D03" w:rsidP="007772BD">
      <w:pPr>
        <w:ind w:left="960" w:hangingChars="400" w:hanging="960"/>
        <w:jc w:val="left"/>
        <w:rPr>
          <w:sz w:val="24"/>
          <w:szCs w:val="24"/>
        </w:rPr>
      </w:pPr>
      <w:r>
        <w:rPr>
          <w:rFonts w:hint="eastAsia"/>
          <w:sz w:val="24"/>
          <w:szCs w:val="24"/>
        </w:rPr>
        <w:t xml:space="preserve">　　　</w:t>
      </w:r>
      <w:r w:rsidR="00A5026E">
        <w:rPr>
          <w:rFonts w:hint="eastAsia"/>
          <w:sz w:val="24"/>
          <w:szCs w:val="24"/>
        </w:rPr>
        <w:t xml:space="preserve">　　　　</w:t>
      </w:r>
      <w:r>
        <w:rPr>
          <w:rFonts w:hint="eastAsia"/>
          <w:sz w:val="24"/>
          <w:szCs w:val="24"/>
        </w:rPr>
        <w:t xml:space="preserve">　公益社団法人日本オストミー協会　事務局</w:t>
      </w:r>
    </w:p>
    <w:p w14:paraId="7AF80C57" w14:textId="581BF582" w:rsidR="00187D03" w:rsidRDefault="00187D03" w:rsidP="007772BD">
      <w:pPr>
        <w:spacing w:line="400" w:lineRule="exact"/>
        <w:ind w:left="960" w:hangingChars="400" w:hanging="960"/>
        <w:jc w:val="left"/>
        <w:rPr>
          <w:sz w:val="24"/>
          <w:szCs w:val="24"/>
        </w:rPr>
      </w:pPr>
      <w:r>
        <w:rPr>
          <w:rFonts w:hint="eastAsia"/>
          <w:sz w:val="24"/>
          <w:szCs w:val="24"/>
        </w:rPr>
        <w:t xml:space="preserve">　　　</w:t>
      </w:r>
      <w:r w:rsidRPr="00187D03">
        <w:rPr>
          <w:rFonts w:hint="eastAsia"/>
          <w:color w:val="E7E6E6" w:themeColor="background2"/>
          <w:sz w:val="24"/>
          <w:szCs w:val="24"/>
        </w:rPr>
        <w:t xml:space="preserve">　</w:t>
      </w:r>
      <w:r w:rsidR="00A5026E">
        <w:rPr>
          <w:rFonts w:hint="eastAsia"/>
          <w:color w:val="E7E6E6" w:themeColor="background2"/>
          <w:sz w:val="24"/>
          <w:szCs w:val="24"/>
        </w:rPr>
        <w:t xml:space="preserve">　　　　</w:t>
      </w:r>
      <w:r w:rsidRPr="007772BD">
        <w:rPr>
          <w:rFonts w:ascii="ＭＳ 明朝" w:eastAsia="ＭＳ 明朝" w:hAnsi="ＭＳ 明朝" w:hint="eastAsia"/>
          <w:sz w:val="24"/>
          <w:szCs w:val="24"/>
        </w:rPr>
        <w:t>TEL</w:t>
      </w:r>
      <w:r w:rsidR="007772BD" w:rsidRPr="007772BD">
        <w:rPr>
          <w:rFonts w:ascii="ＭＳ 明朝" w:eastAsia="ＭＳ 明朝" w:hAnsi="ＭＳ 明朝" w:hint="eastAsia"/>
          <w:sz w:val="24"/>
          <w:szCs w:val="24"/>
        </w:rPr>
        <w:t xml:space="preserve">　</w:t>
      </w:r>
      <w:r w:rsidR="00B15A6C" w:rsidRPr="007772BD">
        <w:rPr>
          <w:rFonts w:ascii="ＭＳ 明朝" w:eastAsia="ＭＳ 明朝" w:hAnsi="ＭＳ 明朝"/>
          <w:sz w:val="28"/>
          <w:szCs w:val="28"/>
        </w:rPr>
        <w:t>03-5670-7681</w:t>
      </w:r>
      <w:r w:rsidR="00B15A6C" w:rsidRPr="007772BD">
        <w:rPr>
          <w:rFonts w:ascii="ＭＳ 明朝" w:eastAsia="ＭＳ 明朝" w:hAnsi="ＭＳ 明朝"/>
          <w:sz w:val="24"/>
          <w:szCs w:val="24"/>
        </w:rPr>
        <w:t xml:space="preserve"> </w:t>
      </w:r>
      <w:r w:rsidR="007772BD" w:rsidRPr="007772BD">
        <w:rPr>
          <w:rFonts w:ascii="ＭＳ 明朝" w:eastAsia="ＭＳ 明朝" w:hAnsi="ＭＳ 明朝" w:hint="eastAsia"/>
          <w:sz w:val="24"/>
          <w:szCs w:val="24"/>
        </w:rPr>
        <w:t xml:space="preserve">　　</w:t>
      </w:r>
      <w:r w:rsidR="00B15A6C" w:rsidRPr="007772BD">
        <w:rPr>
          <w:rFonts w:ascii="ＭＳ 明朝" w:eastAsia="ＭＳ 明朝" w:hAnsi="ＭＳ 明朝"/>
          <w:sz w:val="24"/>
          <w:szCs w:val="24"/>
        </w:rPr>
        <w:t>FAX</w:t>
      </w:r>
      <w:r w:rsidR="007772BD" w:rsidRPr="007772BD">
        <w:rPr>
          <w:rFonts w:ascii="ＭＳ 明朝" w:eastAsia="ＭＳ 明朝" w:hAnsi="ＭＳ 明朝" w:hint="eastAsia"/>
          <w:sz w:val="24"/>
          <w:szCs w:val="24"/>
        </w:rPr>
        <w:t xml:space="preserve">　</w:t>
      </w:r>
      <w:r w:rsidR="00B15A6C" w:rsidRPr="007772BD">
        <w:rPr>
          <w:rFonts w:ascii="ＭＳ 明朝" w:eastAsia="ＭＳ 明朝" w:hAnsi="ＭＳ 明朝"/>
          <w:sz w:val="28"/>
          <w:szCs w:val="28"/>
        </w:rPr>
        <w:t>03-5670-768</w:t>
      </w:r>
      <w:r w:rsidR="00B15A6C" w:rsidRPr="007772BD">
        <w:rPr>
          <w:sz w:val="28"/>
          <w:szCs w:val="28"/>
        </w:rPr>
        <w:t>2</w:t>
      </w:r>
    </w:p>
    <w:p w14:paraId="18FE5EFE" w14:textId="77777777" w:rsidR="00B15A6C" w:rsidRDefault="00B15A6C" w:rsidP="007772BD">
      <w:pPr>
        <w:spacing w:line="400" w:lineRule="exact"/>
        <w:ind w:left="960" w:hangingChars="400" w:hanging="960"/>
        <w:jc w:val="left"/>
        <w:rPr>
          <w:sz w:val="24"/>
          <w:szCs w:val="24"/>
        </w:rPr>
      </w:pPr>
      <w:r>
        <w:rPr>
          <w:sz w:val="24"/>
          <w:szCs w:val="24"/>
        </w:rPr>
        <w:t xml:space="preserve">        </w:t>
      </w:r>
      <w:r w:rsidR="00A5026E">
        <w:rPr>
          <w:rFonts w:hint="eastAsia"/>
          <w:sz w:val="24"/>
          <w:szCs w:val="24"/>
        </w:rPr>
        <w:t xml:space="preserve">　　　　</w:t>
      </w:r>
      <w:r>
        <w:rPr>
          <w:sz w:val="24"/>
          <w:szCs w:val="24"/>
        </w:rPr>
        <w:t>Email:ostomy@joa-net.org  URL:http//www.joa-net.org</w:t>
      </w:r>
    </w:p>
    <w:p w14:paraId="718EF3A3" w14:textId="77777777" w:rsidR="00B15A6C" w:rsidRPr="00B15A6C" w:rsidRDefault="00B15A6C" w:rsidP="00146E8B">
      <w:pPr>
        <w:ind w:left="960" w:hangingChars="400" w:hanging="960"/>
        <w:jc w:val="left"/>
        <w:rPr>
          <w:sz w:val="24"/>
          <w:szCs w:val="24"/>
        </w:rPr>
      </w:pPr>
    </w:p>
    <w:p w14:paraId="1425AB5B" w14:textId="77777777" w:rsidR="00B15A6C" w:rsidRDefault="00B15A6C" w:rsidP="00B15A6C">
      <w:pPr>
        <w:jc w:val="left"/>
        <w:rPr>
          <w:sz w:val="24"/>
          <w:szCs w:val="24"/>
        </w:rPr>
      </w:pPr>
    </w:p>
    <w:p w14:paraId="042B6E58" w14:textId="77777777" w:rsidR="00B15A6C" w:rsidRDefault="00B15A6C" w:rsidP="00146E8B">
      <w:pPr>
        <w:ind w:left="960" w:hangingChars="400" w:hanging="960"/>
        <w:jc w:val="left"/>
        <w:rPr>
          <w:sz w:val="24"/>
          <w:szCs w:val="24"/>
        </w:rPr>
      </w:pPr>
    </w:p>
    <w:p w14:paraId="1134E6DC" w14:textId="77777777" w:rsidR="00187D03" w:rsidRDefault="00187D03" w:rsidP="00146E8B">
      <w:pPr>
        <w:ind w:left="960" w:hangingChars="400" w:hanging="960"/>
        <w:jc w:val="left"/>
        <w:rPr>
          <w:sz w:val="24"/>
          <w:szCs w:val="24"/>
        </w:rPr>
      </w:pPr>
    </w:p>
    <w:p w14:paraId="358944F0" w14:textId="77777777" w:rsidR="00187D03" w:rsidRDefault="00187D03" w:rsidP="00146E8B">
      <w:pPr>
        <w:ind w:left="960" w:hangingChars="400" w:hanging="960"/>
        <w:jc w:val="left"/>
        <w:rPr>
          <w:sz w:val="24"/>
          <w:szCs w:val="24"/>
        </w:rPr>
      </w:pPr>
    </w:p>
    <w:p w14:paraId="6E267BCF" w14:textId="77777777" w:rsidR="00187D03" w:rsidRPr="00146E8B" w:rsidRDefault="00187D03" w:rsidP="00146E8B">
      <w:pPr>
        <w:ind w:left="960" w:hangingChars="400" w:hanging="960"/>
        <w:jc w:val="left"/>
        <w:rPr>
          <w:sz w:val="24"/>
          <w:szCs w:val="24"/>
        </w:rPr>
      </w:pPr>
    </w:p>
    <w:p w14:paraId="55689F1F" w14:textId="77777777" w:rsidR="00146E8B" w:rsidRPr="007D72B0" w:rsidRDefault="00146E8B" w:rsidP="007D72B0">
      <w:pPr>
        <w:jc w:val="left"/>
        <w:rPr>
          <w:sz w:val="24"/>
          <w:szCs w:val="24"/>
        </w:rPr>
      </w:pPr>
      <w:r>
        <w:rPr>
          <w:rFonts w:hint="eastAsia"/>
          <w:sz w:val="24"/>
          <w:szCs w:val="24"/>
        </w:rPr>
        <w:t xml:space="preserve">　　</w:t>
      </w:r>
    </w:p>
    <w:p w14:paraId="29AD49E5" w14:textId="77777777" w:rsidR="007D72B0" w:rsidRPr="007D72B0" w:rsidRDefault="007D72B0" w:rsidP="007D72B0">
      <w:pPr>
        <w:pStyle w:val="a9"/>
        <w:ind w:leftChars="0" w:left="360"/>
        <w:rPr>
          <w:sz w:val="24"/>
          <w:szCs w:val="24"/>
        </w:rPr>
      </w:pPr>
    </w:p>
    <w:p w14:paraId="18ABA9EB" w14:textId="77777777" w:rsidR="007D72B0" w:rsidRPr="00150C0F" w:rsidRDefault="007D72B0" w:rsidP="007D72B0"/>
    <w:sectPr w:rsidR="007D72B0" w:rsidRPr="00150C0F" w:rsidSect="00D03036">
      <w:pgSz w:w="11906" w:h="16838"/>
      <w:pgMar w:top="1985" w:right="1134" w:bottom="198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170C" w14:textId="77777777" w:rsidR="00A5581A" w:rsidRDefault="00A5581A" w:rsidP="00B66E02">
      <w:r>
        <w:separator/>
      </w:r>
    </w:p>
  </w:endnote>
  <w:endnote w:type="continuationSeparator" w:id="0">
    <w:p w14:paraId="7FE3F22D" w14:textId="77777777" w:rsidR="00A5581A" w:rsidRDefault="00A5581A" w:rsidP="00B6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8D25" w14:textId="77777777" w:rsidR="00A5581A" w:rsidRDefault="00A5581A" w:rsidP="00B66E02">
      <w:r>
        <w:separator/>
      </w:r>
    </w:p>
  </w:footnote>
  <w:footnote w:type="continuationSeparator" w:id="0">
    <w:p w14:paraId="3D556975" w14:textId="77777777" w:rsidR="00A5581A" w:rsidRDefault="00A5581A" w:rsidP="00B6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1F2E"/>
    <w:multiLevelType w:val="hybridMultilevel"/>
    <w:tmpl w:val="92D0B6FE"/>
    <w:lvl w:ilvl="0" w:tplc="7486D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0F"/>
    <w:rsid w:val="000108B0"/>
    <w:rsid w:val="000D0D14"/>
    <w:rsid w:val="00121959"/>
    <w:rsid w:val="00146E8B"/>
    <w:rsid w:val="00150C0F"/>
    <w:rsid w:val="0018007B"/>
    <w:rsid w:val="00187D03"/>
    <w:rsid w:val="003056EB"/>
    <w:rsid w:val="003B230A"/>
    <w:rsid w:val="003F00FB"/>
    <w:rsid w:val="00474635"/>
    <w:rsid w:val="004F0BF5"/>
    <w:rsid w:val="00720CA5"/>
    <w:rsid w:val="007772BD"/>
    <w:rsid w:val="007D72B0"/>
    <w:rsid w:val="00826036"/>
    <w:rsid w:val="0095290D"/>
    <w:rsid w:val="00A5026E"/>
    <w:rsid w:val="00A5581A"/>
    <w:rsid w:val="00B15A6C"/>
    <w:rsid w:val="00B20FBA"/>
    <w:rsid w:val="00B66E02"/>
    <w:rsid w:val="00C23300"/>
    <w:rsid w:val="00C628CC"/>
    <w:rsid w:val="00D03036"/>
    <w:rsid w:val="00D5527D"/>
    <w:rsid w:val="00FA0CFA"/>
    <w:rsid w:val="00FD5F37"/>
    <w:rsid w:val="00FE76C6"/>
    <w:rsid w:val="00FF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DEC8C"/>
  <w15:chartTrackingRefBased/>
  <w15:docId w15:val="{3D173A02-2B60-47B0-8693-BCD37DE6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C0F"/>
  </w:style>
  <w:style w:type="character" w:customStyle="1" w:styleId="a4">
    <w:name w:val="日付 (文字)"/>
    <w:basedOn w:val="a0"/>
    <w:link w:val="a3"/>
    <w:uiPriority w:val="99"/>
    <w:semiHidden/>
    <w:rsid w:val="00150C0F"/>
  </w:style>
  <w:style w:type="paragraph" w:styleId="a5">
    <w:name w:val="Note Heading"/>
    <w:basedOn w:val="a"/>
    <w:next w:val="a"/>
    <w:link w:val="a6"/>
    <w:uiPriority w:val="99"/>
    <w:unhideWhenUsed/>
    <w:rsid w:val="007D72B0"/>
    <w:pPr>
      <w:jc w:val="center"/>
    </w:pPr>
    <w:rPr>
      <w:sz w:val="24"/>
      <w:szCs w:val="24"/>
    </w:rPr>
  </w:style>
  <w:style w:type="character" w:customStyle="1" w:styleId="a6">
    <w:name w:val="記 (文字)"/>
    <w:basedOn w:val="a0"/>
    <w:link w:val="a5"/>
    <w:uiPriority w:val="99"/>
    <w:rsid w:val="007D72B0"/>
    <w:rPr>
      <w:sz w:val="24"/>
      <w:szCs w:val="24"/>
    </w:rPr>
  </w:style>
  <w:style w:type="paragraph" w:styleId="a7">
    <w:name w:val="Closing"/>
    <w:basedOn w:val="a"/>
    <w:link w:val="a8"/>
    <w:uiPriority w:val="99"/>
    <w:unhideWhenUsed/>
    <w:rsid w:val="007D72B0"/>
    <w:pPr>
      <w:jc w:val="right"/>
    </w:pPr>
    <w:rPr>
      <w:sz w:val="24"/>
      <w:szCs w:val="24"/>
    </w:rPr>
  </w:style>
  <w:style w:type="character" w:customStyle="1" w:styleId="a8">
    <w:name w:val="結語 (文字)"/>
    <w:basedOn w:val="a0"/>
    <w:link w:val="a7"/>
    <w:uiPriority w:val="99"/>
    <w:rsid w:val="007D72B0"/>
    <w:rPr>
      <w:sz w:val="24"/>
      <w:szCs w:val="24"/>
    </w:rPr>
  </w:style>
  <w:style w:type="paragraph" w:styleId="a9">
    <w:name w:val="List Paragraph"/>
    <w:basedOn w:val="a"/>
    <w:uiPriority w:val="34"/>
    <w:qFormat/>
    <w:rsid w:val="007D72B0"/>
    <w:pPr>
      <w:ind w:leftChars="400" w:left="840"/>
    </w:pPr>
  </w:style>
  <w:style w:type="character" w:styleId="aa">
    <w:name w:val="Hyperlink"/>
    <w:basedOn w:val="a0"/>
    <w:uiPriority w:val="99"/>
    <w:unhideWhenUsed/>
    <w:rsid w:val="00187D03"/>
    <w:rPr>
      <w:color w:val="0563C1" w:themeColor="hyperlink"/>
      <w:u w:val="single"/>
    </w:rPr>
  </w:style>
  <w:style w:type="paragraph" w:styleId="ab">
    <w:name w:val="Balloon Text"/>
    <w:basedOn w:val="a"/>
    <w:link w:val="ac"/>
    <w:uiPriority w:val="99"/>
    <w:semiHidden/>
    <w:unhideWhenUsed/>
    <w:rsid w:val="00B20F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0FBA"/>
    <w:rPr>
      <w:rFonts w:asciiTheme="majorHAnsi" w:eastAsiaTheme="majorEastAsia" w:hAnsiTheme="majorHAnsi" w:cstheme="majorBidi"/>
      <w:sz w:val="18"/>
      <w:szCs w:val="18"/>
    </w:rPr>
  </w:style>
  <w:style w:type="paragraph" w:styleId="ad">
    <w:name w:val="header"/>
    <w:basedOn w:val="a"/>
    <w:link w:val="ae"/>
    <w:uiPriority w:val="99"/>
    <w:unhideWhenUsed/>
    <w:rsid w:val="00B66E02"/>
    <w:pPr>
      <w:tabs>
        <w:tab w:val="center" w:pos="4252"/>
        <w:tab w:val="right" w:pos="8504"/>
      </w:tabs>
      <w:snapToGrid w:val="0"/>
    </w:pPr>
  </w:style>
  <w:style w:type="character" w:customStyle="1" w:styleId="ae">
    <w:name w:val="ヘッダー (文字)"/>
    <w:basedOn w:val="a0"/>
    <w:link w:val="ad"/>
    <w:uiPriority w:val="99"/>
    <w:rsid w:val="00B66E02"/>
  </w:style>
  <w:style w:type="paragraph" w:styleId="af">
    <w:name w:val="footer"/>
    <w:basedOn w:val="a"/>
    <w:link w:val="af0"/>
    <w:uiPriority w:val="99"/>
    <w:unhideWhenUsed/>
    <w:rsid w:val="00B66E02"/>
    <w:pPr>
      <w:tabs>
        <w:tab w:val="center" w:pos="4252"/>
        <w:tab w:val="right" w:pos="8504"/>
      </w:tabs>
      <w:snapToGrid w:val="0"/>
    </w:pPr>
  </w:style>
  <w:style w:type="character" w:customStyle="1" w:styleId="af0">
    <w:name w:val="フッター (文字)"/>
    <w:basedOn w:val="a0"/>
    <w:link w:val="af"/>
    <w:uiPriority w:val="99"/>
    <w:rsid w:val="00B6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幸子</cp:lastModifiedBy>
  <cp:revision>2</cp:revision>
  <cp:lastPrinted>2019-08-31T08:01:00Z</cp:lastPrinted>
  <dcterms:created xsi:type="dcterms:W3CDTF">2022-02-25T13:10:00Z</dcterms:created>
  <dcterms:modified xsi:type="dcterms:W3CDTF">2022-02-25T13:10:00Z</dcterms:modified>
</cp:coreProperties>
</file>